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tabs>
          <w:tab w:val="left" w:leader="none" w:pos="1620"/>
        </w:tabs>
        <w:ind w:left="1622" w:hanging="1622"/>
        <w:jc w:val="center"/>
        <w:rPr>
          <w:sz w:val="22"/>
          <w:szCs w:val="22"/>
        </w:rPr>
      </w:pPr>
      <w:r w:rsidDel="00000000" w:rsidR="00000000" w:rsidRPr="00000000">
        <w:rPr>
          <w:b w:val="1"/>
          <w:sz w:val="22"/>
          <w:szCs w:val="22"/>
          <w:rtl w:val="0"/>
        </w:rPr>
        <w:t xml:space="preserve">EVENT DESCRIPTION SHEET</w:t>
      </w:r>
      <w:r w:rsidDel="00000000" w:rsidR="00000000" w:rsidRPr="00000000">
        <w:rPr>
          <w:rtl w:val="0"/>
        </w:rPr>
      </w:r>
    </w:p>
    <w:p w:rsidR="00000000" w:rsidDel="00000000" w:rsidP="00000000" w:rsidRDefault="00000000" w:rsidRPr="00000000" w14:paraId="00000003">
      <w:pPr>
        <w:spacing w:after="60" w:lineRule="auto"/>
        <w:jc w:val="both"/>
        <w:rPr>
          <w:i w:val="1"/>
          <w:color w:val="4aa55b"/>
          <w:sz w:val="16"/>
          <w:szCs w:val="16"/>
        </w:rPr>
      </w:pPr>
      <w:r w:rsidDel="00000000" w:rsidR="00000000" w:rsidRPr="00000000">
        <w:rPr>
          <w:i w:val="1"/>
          <w:color w:val="4aa55b"/>
          <w:sz w:val="16"/>
          <w:szCs w:val="16"/>
          <w:rtl w:val="0"/>
        </w:rPr>
        <w:t xml:space="preserve">(To be filled in and uploaded as deliverable in the Portal Grant Management System, at the due date foreseen in the system.</w:t>
      </w:r>
    </w:p>
    <w:p w:rsidR="00000000" w:rsidDel="00000000" w:rsidP="00000000" w:rsidRDefault="00000000" w:rsidRPr="00000000" w14:paraId="00000004">
      <w:pPr>
        <w:jc w:val="both"/>
        <w:rPr>
          <w:i w:val="1"/>
          <w:color w:val="4aa55b"/>
          <w:sz w:val="16"/>
          <w:szCs w:val="16"/>
        </w:rPr>
      </w:pPr>
      <w:r w:rsidDel="00000000" w:rsidR="00000000" w:rsidRPr="00000000">
        <w:rPr/>
        <w:drawing>
          <wp:inline distB="0" distT="0" distL="0" distR="0">
            <wp:extent cx="131445" cy="13144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1445" cy="131445"/>
                    </a:xfrm>
                    <a:prstGeom prst="rect"/>
                    <a:ln/>
                  </pic:spPr>
                </pic:pic>
              </a:graphicData>
            </a:graphic>
          </wp:inline>
        </w:drawing>
      </w:r>
      <w:r w:rsidDel="00000000" w:rsidR="00000000" w:rsidRPr="00000000">
        <w:rPr>
          <w:i w:val="1"/>
          <w:color w:val="4aa55b"/>
          <w:sz w:val="16"/>
          <w:szCs w:val="16"/>
          <w:rtl w:val="0"/>
        </w:rPr>
        <w:t xml:space="preserve"> Please provide one sheet per event (one event = one workpackage = one lump sum).)</w:t>
      </w:r>
    </w:p>
    <w:tbl>
      <w:tblPr>
        <w:tblStyle w:val="Table1"/>
        <w:tblW w:w="8363.0" w:type="dxa"/>
        <w:jc w:val="left"/>
        <w:tblInd w:w="135.0" w:type="dxa"/>
        <w:tblBorders>
          <w:top w:color="bfbfbf" w:space="0" w:sz="12" w:val="single"/>
          <w:left w:color="bfbfbf" w:space="0" w:sz="12" w:val="single"/>
          <w:bottom w:color="bfbfbf" w:space="0" w:sz="12" w:val="single"/>
          <w:right w:color="bfbfbf" w:space="0" w:sz="12" w:val="single"/>
          <w:insideH w:color="bfbfbf" w:space="0" w:sz="12" w:val="single"/>
          <w:insideV w:color="bfbfbf" w:space="0" w:sz="12" w:val="single"/>
        </w:tblBorders>
        <w:tblLayout w:type="fixed"/>
        <w:tblLook w:val="0400"/>
      </w:tblPr>
      <w:tblGrid>
        <w:gridCol w:w="3788"/>
        <w:gridCol w:w="4575"/>
        <w:tblGridChange w:id="0">
          <w:tblGrid>
            <w:gridCol w:w="3788"/>
            <w:gridCol w:w="4575"/>
          </w:tblGrid>
        </w:tblGridChange>
      </w:tblGrid>
      <w:tr>
        <w:trPr>
          <w:cantSplit w:val="0"/>
          <w:trHeight w:val="447" w:hRule="atLeast"/>
          <w:tblHeader w:val="0"/>
        </w:trPr>
        <w:tc>
          <w:tcPr>
            <w:gridSpan w:val="2"/>
            <w:shd w:fill="d9d9d9" w:val="clear"/>
            <w:vAlign w:val="center"/>
          </w:tcPr>
          <w:p w:rsidR="00000000" w:rsidDel="00000000" w:rsidP="00000000" w:rsidRDefault="00000000" w:rsidRPr="00000000" w14:paraId="00000005">
            <w:pPr>
              <w:spacing w:after="120" w:before="120" w:lineRule="auto"/>
              <w:ind w:right="4"/>
              <w:rPr/>
            </w:pPr>
            <w:r w:rsidDel="00000000" w:rsidR="00000000" w:rsidRPr="00000000">
              <w:rPr>
                <w:b w:val="1"/>
                <w:rtl w:val="0"/>
              </w:rPr>
              <w:t xml:space="preserve">PROJECT</w:t>
            </w:r>
            <w:r w:rsidDel="00000000" w:rsidR="00000000" w:rsidRPr="00000000">
              <w:rPr>
                <w:rtl w:val="0"/>
              </w:rPr>
            </w:r>
          </w:p>
        </w:tc>
      </w:tr>
      <w:tr>
        <w:trPr>
          <w:cantSplit w:val="0"/>
          <w:trHeight w:val="447" w:hRule="atLeast"/>
          <w:tblHeader w:val="0"/>
        </w:trPr>
        <w:tc>
          <w:tcPr>
            <w:shd w:fill="d9d9d9" w:val="clear"/>
          </w:tcPr>
          <w:p w:rsidR="00000000" w:rsidDel="00000000" w:rsidP="00000000" w:rsidRDefault="00000000" w:rsidRPr="00000000" w14:paraId="00000007">
            <w:pPr>
              <w:spacing w:after="120" w:before="120" w:lineRule="auto"/>
              <w:ind w:right="4"/>
              <w:rPr>
                <w:sz w:val="18"/>
                <w:szCs w:val="18"/>
              </w:rPr>
            </w:pPr>
            <w:r w:rsidDel="00000000" w:rsidR="00000000" w:rsidRPr="00000000">
              <w:rPr>
                <w:b w:val="1"/>
                <w:color w:val="595959"/>
                <w:sz w:val="18"/>
                <w:szCs w:val="18"/>
                <w:rtl w:val="0"/>
              </w:rPr>
              <w:t xml:space="preserve">Participant:</w:t>
            </w:r>
            <w:r w:rsidDel="00000000" w:rsidR="00000000" w:rsidRPr="00000000">
              <w:rPr>
                <w:rtl w:val="0"/>
              </w:rPr>
            </w:r>
          </w:p>
        </w:tc>
        <w:tc>
          <w:tcPr>
            <w:shd w:fill="ffffff" w:val="clear"/>
          </w:tcPr>
          <w:p w:rsidR="00000000" w:rsidDel="00000000" w:rsidP="00000000" w:rsidRDefault="00000000" w:rsidRPr="00000000" w14:paraId="00000008">
            <w:pPr>
              <w:spacing w:after="120" w:before="120" w:lineRule="auto"/>
              <w:ind w:right="4"/>
              <w:jc w:val="both"/>
              <w:rPr>
                <w:sz w:val="18"/>
                <w:szCs w:val="18"/>
              </w:rPr>
            </w:pPr>
            <w:r w:rsidDel="00000000" w:rsidR="00000000" w:rsidRPr="00000000">
              <w:rPr>
                <w:sz w:val="18"/>
                <w:szCs w:val="18"/>
                <w:rtl w:val="0"/>
              </w:rPr>
              <w:t xml:space="preserve">[</w:t>
            </w:r>
            <w:r w:rsidDel="00000000" w:rsidR="00000000" w:rsidRPr="00000000">
              <w:rPr>
                <w:sz w:val="18"/>
                <w:szCs w:val="18"/>
                <w:rtl w:val="0"/>
              </w:rPr>
              <w:t xml:space="preserve">2] - [Centropa Alapítvány] ([Centropa HU)</w:t>
            </w:r>
          </w:p>
        </w:tc>
      </w:tr>
      <w:tr>
        <w:trPr>
          <w:cantSplit w:val="0"/>
          <w:trHeight w:val="447" w:hRule="atLeast"/>
          <w:tblHeader w:val="0"/>
        </w:trPr>
        <w:tc>
          <w:tcPr>
            <w:shd w:fill="d9d9d9" w:val="clear"/>
          </w:tcPr>
          <w:p w:rsidR="00000000" w:rsidDel="00000000" w:rsidP="00000000" w:rsidRDefault="00000000" w:rsidRPr="00000000" w14:paraId="00000009">
            <w:pPr>
              <w:spacing w:after="120" w:before="120" w:lineRule="auto"/>
              <w:ind w:right="4"/>
              <w:rPr>
                <w:b w:val="1"/>
                <w:sz w:val="18"/>
                <w:szCs w:val="18"/>
              </w:rPr>
            </w:pPr>
            <w:r w:rsidDel="00000000" w:rsidR="00000000" w:rsidRPr="00000000">
              <w:rPr>
                <w:b w:val="1"/>
                <w:color w:val="595959"/>
                <w:sz w:val="18"/>
                <w:szCs w:val="18"/>
                <w:rtl w:val="0"/>
              </w:rPr>
              <w:t xml:space="preserve">PIC number: </w:t>
            </w:r>
            <w:r w:rsidDel="00000000" w:rsidR="00000000" w:rsidRPr="00000000">
              <w:rPr>
                <w:rtl w:val="0"/>
              </w:rPr>
            </w:r>
          </w:p>
        </w:tc>
        <w:tc>
          <w:tcPr>
            <w:shd w:fill="ffffff" w:val="clear"/>
          </w:tcPr>
          <w:p w:rsidR="00000000" w:rsidDel="00000000" w:rsidP="00000000" w:rsidRDefault="00000000" w:rsidRPr="00000000" w14:paraId="0000000A">
            <w:pPr>
              <w:spacing w:after="120" w:before="120" w:lineRule="auto"/>
              <w:ind w:right="4"/>
              <w:jc w:val="both"/>
              <w:rPr>
                <w:sz w:val="18"/>
                <w:szCs w:val="18"/>
              </w:rPr>
            </w:pPr>
            <w:r w:rsidDel="00000000" w:rsidR="00000000" w:rsidRPr="00000000">
              <w:rPr>
                <w:sz w:val="18"/>
                <w:szCs w:val="18"/>
                <w:rtl w:val="0"/>
              </w:rPr>
              <w:t xml:space="preserve">[</w:t>
            </w:r>
            <w:r w:rsidDel="00000000" w:rsidR="00000000" w:rsidRPr="00000000">
              <w:rPr>
                <w:sz w:val="18"/>
                <w:szCs w:val="18"/>
                <w:rtl w:val="0"/>
              </w:rPr>
              <w:t xml:space="preserve">918352933</w:t>
            </w:r>
            <w:r w:rsidDel="00000000" w:rsidR="00000000" w:rsidRPr="00000000">
              <w:rPr>
                <w:sz w:val="18"/>
                <w:szCs w:val="18"/>
                <w:rtl w:val="0"/>
              </w:rPr>
              <w:t xml:space="preserve">]</w:t>
            </w:r>
          </w:p>
        </w:tc>
      </w:tr>
      <w:tr>
        <w:trPr>
          <w:cantSplit w:val="0"/>
          <w:trHeight w:val="447" w:hRule="atLeast"/>
          <w:tblHeader w:val="0"/>
        </w:trPr>
        <w:tc>
          <w:tcPr>
            <w:shd w:fill="d9d9d9" w:val="clear"/>
            <w:vAlign w:val="center"/>
          </w:tcPr>
          <w:p w:rsidR="00000000" w:rsidDel="00000000" w:rsidP="00000000" w:rsidRDefault="00000000" w:rsidRPr="00000000" w14:paraId="0000000B">
            <w:pPr>
              <w:spacing w:after="120" w:before="120" w:lineRule="auto"/>
              <w:ind w:right="4"/>
              <w:rPr>
                <w:b w:val="1"/>
                <w:sz w:val="18"/>
                <w:szCs w:val="18"/>
              </w:rPr>
            </w:pPr>
            <w:r w:rsidDel="00000000" w:rsidR="00000000" w:rsidRPr="00000000">
              <w:rPr>
                <w:b w:val="1"/>
                <w:sz w:val="18"/>
                <w:szCs w:val="18"/>
                <w:rtl w:val="0"/>
              </w:rPr>
              <w:t xml:space="preserve">Project name and acronym: </w:t>
            </w:r>
          </w:p>
        </w:tc>
        <w:tc>
          <w:tcPr>
            <w:shd w:fill="ffffff" w:val="clear"/>
            <w:vAlign w:val="center"/>
          </w:tcPr>
          <w:p w:rsidR="00000000" w:rsidDel="00000000" w:rsidP="00000000" w:rsidRDefault="00000000" w:rsidRPr="00000000" w14:paraId="0000000C">
            <w:pPr>
              <w:spacing w:after="120" w:before="120" w:lineRule="auto"/>
              <w:ind w:right="4"/>
              <w:jc w:val="both"/>
              <w:rPr>
                <w:sz w:val="18"/>
                <w:szCs w:val="18"/>
              </w:rPr>
            </w:pPr>
            <w:r w:rsidDel="00000000" w:rsidR="00000000" w:rsidRPr="00000000">
              <w:rPr>
                <w:sz w:val="18"/>
                <w:szCs w:val="18"/>
                <w:rtl w:val="0"/>
              </w:rPr>
              <w:t xml:space="preserve">[HerStories] </w:t>
            </w:r>
            <w:r w:rsidDel="00000000" w:rsidR="00000000" w:rsidRPr="00000000">
              <w:rPr>
                <w:i w:val="1"/>
                <w:sz w:val="16"/>
                <w:szCs w:val="16"/>
                <w:rtl w:val="0"/>
              </w:rPr>
              <w:t xml:space="preserve">—</w:t>
            </w:r>
            <w:r w:rsidDel="00000000" w:rsidR="00000000" w:rsidRPr="00000000">
              <w:rPr>
                <w:sz w:val="18"/>
                <w:szCs w:val="18"/>
                <w:rtl w:val="0"/>
              </w:rPr>
              <w:t xml:space="preserve"> [HerSt]</w:t>
            </w:r>
          </w:p>
        </w:tc>
      </w:tr>
    </w:tbl>
    <w:p w:rsidR="00000000" w:rsidDel="00000000" w:rsidP="00000000" w:rsidRDefault="00000000" w:rsidRPr="00000000" w14:paraId="0000000D">
      <w:pPr>
        <w:rPr/>
      </w:pPr>
      <w:bookmarkStart w:colFirst="0" w:colLast="0" w:name="_heading=h.gjdgxs" w:id="0"/>
      <w:bookmarkEnd w:id="0"/>
      <w:r w:rsidDel="00000000" w:rsidR="00000000" w:rsidRPr="00000000">
        <w:rPr>
          <w:rtl w:val="0"/>
        </w:rPr>
      </w:r>
    </w:p>
    <w:tbl>
      <w:tblPr>
        <w:tblStyle w:val="Table2"/>
        <w:tblW w:w="8374.999999999998" w:type="dxa"/>
        <w:jc w:val="center"/>
        <w:tblBorders>
          <w:top w:color="bfbfbf" w:space="0" w:sz="12" w:val="single"/>
          <w:left w:color="bfbfbf" w:space="0" w:sz="12" w:val="single"/>
          <w:bottom w:color="bfbfbf" w:space="0" w:sz="12" w:val="single"/>
          <w:right w:color="bfbfbf" w:space="0" w:sz="12" w:val="single"/>
          <w:insideH w:color="bfbfbf" w:space="0" w:sz="12" w:val="single"/>
          <w:insideV w:color="bfbfbf" w:space="0" w:sz="12" w:val="single"/>
        </w:tblBorders>
        <w:tblLayout w:type="fixed"/>
        <w:tblLook w:val="0000"/>
      </w:tblPr>
      <w:tblGrid>
        <w:gridCol w:w="2564"/>
        <w:gridCol w:w="1559"/>
        <w:gridCol w:w="2693"/>
        <w:gridCol w:w="1559"/>
        <w:tblGridChange w:id="0">
          <w:tblGrid>
            <w:gridCol w:w="2564"/>
            <w:gridCol w:w="1559"/>
            <w:gridCol w:w="2693"/>
            <w:gridCol w:w="1559"/>
          </w:tblGrid>
        </w:tblGridChange>
      </w:tblGrid>
      <w:tr>
        <w:trPr>
          <w:cantSplit w:val="0"/>
          <w:trHeight w:val="142" w:hRule="atLeast"/>
          <w:tblHeader w:val="0"/>
        </w:trPr>
        <w:tc>
          <w:tcPr>
            <w:gridSpan w:val="4"/>
            <w:shd w:fill="d9d9d9" w:val="clear"/>
          </w:tcPr>
          <w:p w:rsidR="00000000" w:rsidDel="00000000" w:rsidP="00000000" w:rsidRDefault="00000000" w:rsidRPr="00000000" w14:paraId="0000000E">
            <w:pPr>
              <w:spacing w:after="120" w:before="120" w:lineRule="auto"/>
              <w:jc w:val="center"/>
              <w:rPr>
                <w:b w:val="1"/>
                <w:smallCaps w:val="1"/>
                <w:color w:val="595959"/>
              </w:rPr>
            </w:pPr>
            <w:r w:rsidDel="00000000" w:rsidR="00000000" w:rsidRPr="00000000">
              <w:rPr>
                <w:b w:val="1"/>
                <w:smallCaps w:val="1"/>
                <w:color w:val="595959"/>
                <w:rtl w:val="0"/>
              </w:rPr>
              <w:t xml:space="preserve">EVENT DESCRIPTION</w:t>
            </w:r>
          </w:p>
        </w:tc>
      </w:tr>
      <w:tr>
        <w:trPr>
          <w:cantSplit w:val="0"/>
          <w:trHeight w:val="142" w:hRule="atLeast"/>
          <w:tblHeader w:val="0"/>
        </w:trPr>
        <w:tc>
          <w:tcPr>
            <w:shd w:fill="d9d9d9" w:val="clear"/>
            <w:vAlign w:val="center"/>
          </w:tcPr>
          <w:p w:rsidR="00000000" w:rsidDel="00000000" w:rsidP="00000000" w:rsidRDefault="00000000" w:rsidRPr="00000000" w14:paraId="00000012">
            <w:pPr>
              <w:spacing w:after="120" w:before="120" w:lineRule="auto"/>
              <w:rPr>
                <w:b w:val="1"/>
                <w:color w:val="595959"/>
                <w:sz w:val="18"/>
                <w:szCs w:val="18"/>
              </w:rPr>
            </w:pPr>
            <w:r w:rsidDel="00000000" w:rsidR="00000000" w:rsidRPr="00000000">
              <w:rPr>
                <w:b w:val="1"/>
                <w:color w:val="595959"/>
                <w:sz w:val="18"/>
                <w:szCs w:val="18"/>
                <w:rtl w:val="0"/>
              </w:rPr>
              <w:t xml:space="preserve">Event number:</w:t>
            </w:r>
          </w:p>
        </w:tc>
        <w:tc>
          <w:tcPr>
            <w:gridSpan w:val="3"/>
            <w:shd w:fill="ffffff" w:val="clear"/>
            <w:vAlign w:val="center"/>
          </w:tcPr>
          <w:p w:rsidR="00000000" w:rsidDel="00000000" w:rsidP="00000000" w:rsidRDefault="00000000" w:rsidRPr="00000000" w14:paraId="00000013">
            <w:pPr>
              <w:spacing w:after="120" w:before="120" w:lineRule="auto"/>
              <w:rPr>
                <w:color w:val="595959"/>
                <w:sz w:val="18"/>
                <w:szCs w:val="18"/>
              </w:rPr>
            </w:pPr>
            <w:r w:rsidDel="00000000" w:rsidR="00000000" w:rsidRPr="00000000">
              <w:rPr>
                <w:color w:val="595959"/>
                <w:sz w:val="18"/>
                <w:szCs w:val="18"/>
                <w:rtl w:val="0"/>
              </w:rPr>
              <w:t xml:space="preserve">[</w:t>
            </w:r>
            <w:r w:rsidDel="00000000" w:rsidR="00000000" w:rsidRPr="00000000">
              <w:rPr>
                <w:sz w:val="18"/>
                <w:szCs w:val="18"/>
                <w:rtl w:val="0"/>
              </w:rPr>
              <w:t xml:space="preserve">7.1</w:t>
            </w:r>
            <w:r w:rsidDel="00000000" w:rsidR="00000000" w:rsidRPr="00000000">
              <w:rPr>
                <w:color w:val="595959"/>
                <w:sz w:val="18"/>
                <w:szCs w:val="18"/>
                <w:rtl w:val="0"/>
              </w:rPr>
              <w:t xml:space="preserve">]</w:t>
            </w:r>
          </w:p>
        </w:tc>
      </w:tr>
      <w:tr>
        <w:trPr>
          <w:cantSplit w:val="0"/>
          <w:trHeight w:val="142" w:hRule="atLeast"/>
          <w:tblHeader w:val="0"/>
        </w:trPr>
        <w:tc>
          <w:tcPr>
            <w:shd w:fill="d9d9d9" w:val="clear"/>
            <w:vAlign w:val="center"/>
          </w:tcPr>
          <w:p w:rsidR="00000000" w:rsidDel="00000000" w:rsidP="00000000" w:rsidRDefault="00000000" w:rsidRPr="00000000" w14:paraId="00000016">
            <w:pPr>
              <w:spacing w:after="120" w:before="120" w:lineRule="auto"/>
              <w:rPr>
                <w:b w:val="1"/>
                <w:smallCaps w:val="1"/>
                <w:color w:val="595959"/>
              </w:rPr>
            </w:pPr>
            <w:r w:rsidDel="00000000" w:rsidR="00000000" w:rsidRPr="00000000">
              <w:rPr>
                <w:b w:val="1"/>
                <w:color w:val="595959"/>
                <w:sz w:val="18"/>
                <w:szCs w:val="18"/>
                <w:rtl w:val="0"/>
              </w:rPr>
              <w:t xml:space="preserve">Event name:</w:t>
            </w:r>
            <w:r w:rsidDel="00000000" w:rsidR="00000000" w:rsidRPr="00000000">
              <w:rPr>
                <w:rtl w:val="0"/>
              </w:rPr>
            </w:r>
          </w:p>
        </w:tc>
        <w:tc>
          <w:tcPr>
            <w:gridSpan w:val="3"/>
            <w:shd w:fill="ffffff" w:val="clear"/>
            <w:vAlign w:val="center"/>
          </w:tcPr>
          <w:p w:rsidR="00000000" w:rsidDel="00000000" w:rsidP="00000000" w:rsidRDefault="00000000" w:rsidRPr="00000000" w14:paraId="00000017">
            <w:pPr>
              <w:spacing w:after="120" w:before="120" w:lineRule="auto"/>
              <w:rPr>
                <w:smallCaps w:val="1"/>
                <w:color w:val="595959"/>
              </w:rPr>
            </w:pPr>
            <w:r w:rsidDel="00000000" w:rsidR="00000000" w:rsidRPr="00000000">
              <w:rPr>
                <w:color w:val="595959"/>
                <w:sz w:val="18"/>
                <w:szCs w:val="18"/>
                <w:rtl w:val="0"/>
              </w:rPr>
              <w:t xml:space="preserve">[</w:t>
            </w:r>
            <w:r w:rsidDel="00000000" w:rsidR="00000000" w:rsidRPr="00000000">
              <w:rPr>
                <w:sz w:val="18"/>
                <w:szCs w:val="18"/>
                <w:rtl w:val="0"/>
              </w:rPr>
              <w:t xml:space="preserve">Teacher Training seminar in Hungary</w:t>
            </w:r>
            <w:r w:rsidDel="00000000" w:rsidR="00000000" w:rsidRPr="00000000">
              <w:rPr>
                <w:color w:val="595959"/>
                <w:sz w:val="18"/>
                <w:szCs w:val="18"/>
                <w:rtl w:val="0"/>
              </w:rPr>
              <w:t xml:space="preserve">]</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1A">
            <w:pPr>
              <w:spacing w:after="120" w:before="120" w:lineRule="auto"/>
              <w:rPr>
                <w:b w:val="1"/>
                <w:color w:val="595959"/>
                <w:sz w:val="18"/>
                <w:szCs w:val="18"/>
              </w:rPr>
            </w:pPr>
            <w:r w:rsidDel="00000000" w:rsidR="00000000" w:rsidRPr="00000000">
              <w:rPr>
                <w:b w:val="1"/>
                <w:color w:val="595959"/>
                <w:sz w:val="18"/>
                <w:szCs w:val="18"/>
                <w:rtl w:val="0"/>
              </w:rPr>
              <w:t xml:space="preserve">Type:</w:t>
            </w:r>
          </w:p>
        </w:tc>
        <w:tc>
          <w:tcPr>
            <w:gridSpan w:val="3"/>
            <w:shd w:fill="ffffff" w:val="clear"/>
            <w:vAlign w:val="center"/>
          </w:tcPr>
          <w:p w:rsidR="00000000" w:rsidDel="00000000" w:rsidP="00000000" w:rsidRDefault="00000000" w:rsidRPr="00000000" w14:paraId="0000001B">
            <w:pPr>
              <w:spacing w:after="120" w:before="120" w:lineRule="auto"/>
              <w:rPr>
                <w:color w:val="595959"/>
                <w:sz w:val="18"/>
                <w:szCs w:val="18"/>
              </w:rPr>
            </w:pPr>
            <w:r w:rsidDel="00000000" w:rsidR="00000000" w:rsidRPr="00000000">
              <w:rPr>
                <w:color w:val="595959"/>
                <w:sz w:val="18"/>
                <w:szCs w:val="18"/>
                <w:rtl w:val="0"/>
              </w:rPr>
              <w:t xml:space="preserve">[</w:t>
            </w:r>
            <w:r w:rsidDel="00000000" w:rsidR="00000000" w:rsidRPr="00000000">
              <w:rPr>
                <w:sz w:val="18"/>
                <w:szCs w:val="18"/>
                <w:rtl w:val="0"/>
              </w:rPr>
              <w:t xml:space="preserve">Seminar</w:t>
            </w:r>
            <w:r w:rsidDel="00000000" w:rsidR="00000000" w:rsidRPr="00000000">
              <w:rPr>
                <w:color w:val="595959"/>
                <w:sz w:val="18"/>
                <w:szCs w:val="18"/>
                <w:rtl w:val="0"/>
              </w:rPr>
              <w:t xml:space="preserve">] </w:t>
            </w:r>
          </w:p>
        </w:tc>
      </w:tr>
      <w:tr>
        <w:trPr>
          <w:cantSplit w:val="0"/>
          <w:trHeight w:val="142" w:hRule="atLeast"/>
          <w:tblHeader w:val="0"/>
        </w:trPr>
        <w:tc>
          <w:tcPr>
            <w:shd w:fill="d9d9d9" w:val="clear"/>
            <w:vAlign w:val="center"/>
          </w:tcPr>
          <w:p w:rsidR="00000000" w:rsidDel="00000000" w:rsidP="00000000" w:rsidRDefault="00000000" w:rsidRPr="00000000" w14:paraId="0000001E">
            <w:pPr>
              <w:spacing w:after="120" w:before="120" w:lineRule="auto"/>
              <w:rPr>
                <w:b w:val="1"/>
                <w:color w:val="595959"/>
                <w:sz w:val="18"/>
                <w:szCs w:val="18"/>
              </w:rPr>
            </w:pPr>
            <w:r w:rsidDel="00000000" w:rsidR="00000000" w:rsidRPr="00000000">
              <w:rPr>
                <w:b w:val="1"/>
                <w:color w:val="595959"/>
                <w:sz w:val="18"/>
                <w:szCs w:val="18"/>
                <w:rtl w:val="0"/>
              </w:rPr>
              <w:t xml:space="preserve">In situ/online:</w:t>
            </w:r>
          </w:p>
        </w:tc>
        <w:tc>
          <w:tcPr>
            <w:gridSpan w:val="3"/>
            <w:shd w:fill="ffffff" w:val="clear"/>
            <w:vAlign w:val="center"/>
          </w:tcPr>
          <w:p w:rsidR="00000000" w:rsidDel="00000000" w:rsidP="00000000" w:rsidRDefault="00000000" w:rsidRPr="00000000" w14:paraId="0000001F">
            <w:pPr>
              <w:spacing w:after="120" w:before="120" w:lineRule="auto"/>
              <w:rPr>
                <w:color w:val="595959"/>
                <w:sz w:val="18"/>
                <w:szCs w:val="18"/>
              </w:rPr>
            </w:pPr>
            <w:r w:rsidDel="00000000" w:rsidR="00000000" w:rsidRPr="00000000">
              <w:rPr>
                <w:color w:val="595959"/>
                <w:sz w:val="18"/>
                <w:szCs w:val="18"/>
                <w:rtl w:val="0"/>
              </w:rPr>
              <w:t xml:space="preserve">in-situ</w:t>
            </w:r>
          </w:p>
        </w:tc>
      </w:tr>
      <w:tr>
        <w:trPr>
          <w:cantSplit w:val="0"/>
          <w:trHeight w:val="142" w:hRule="atLeast"/>
          <w:tblHeader w:val="0"/>
        </w:trPr>
        <w:tc>
          <w:tcPr>
            <w:shd w:fill="d9d9d9" w:val="clear"/>
            <w:vAlign w:val="center"/>
          </w:tcPr>
          <w:p w:rsidR="00000000" w:rsidDel="00000000" w:rsidP="00000000" w:rsidRDefault="00000000" w:rsidRPr="00000000" w14:paraId="00000022">
            <w:pPr>
              <w:spacing w:after="120" w:before="120" w:lineRule="auto"/>
              <w:rPr>
                <w:b w:val="1"/>
                <w:color w:val="595959"/>
                <w:sz w:val="18"/>
                <w:szCs w:val="18"/>
              </w:rPr>
            </w:pPr>
            <w:r w:rsidDel="00000000" w:rsidR="00000000" w:rsidRPr="00000000">
              <w:rPr>
                <w:b w:val="1"/>
                <w:color w:val="595959"/>
                <w:sz w:val="18"/>
                <w:szCs w:val="18"/>
                <w:rtl w:val="0"/>
              </w:rPr>
              <w:t xml:space="preserve">Location:</w:t>
            </w:r>
          </w:p>
        </w:tc>
        <w:tc>
          <w:tcPr>
            <w:gridSpan w:val="3"/>
            <w:shd w:fill="ffffff" w:val="clear"/>
            <w:vAlign w:val="center"/>
          </w:tcPr>
          <w:p w:rsidR="00000000" w:rsidDel="00000000" w:rsidP="00000000" w:rsidRDefault="00000000" w:rsidRPr="00000000" w14:paraId="00000023">
            <w:pPr>
              <w:spacing w:after="120" w:before="120" w:lineRule="auto"/>
              <w:rPr>
                <w:color w:val="595959"/>
                <w:sz w:val="18"/>
                <w:szCs w:val="18"/>
              </w:rPr>
            </w:pPr>
            <w:r w:rsidDel="00000000" w:rsidR="00000000" w:rsidRPr="00000000">
              <w:rPr>
                <w:sz w:val="18"/>
                <w:szCs w:val="18"/>
                <w:rtl w:val="0"/>
              </w:rPr>
              <w:t xml:space="preserve">Hungary, Budapest</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26">
            <w:pPr>
              <w:spacing w:after="120" w:before="120" w:lineRule="auto"/>
              <w:rPr>
                <w:b w:val="1"/>
                <w:color w:val="595959"/>
                <w:sz w:val="18"/>
                <w:szCs w:val="18"/>
              </w:rPr>
            </w:pPr>
            <w:r w:rsidDel="00000000" w:rsidR="00000000" w:rsidRPr="00000000">
              <w:rPr>
                <w:b w:val="1"/>
                <w:color w:val="595959"/>
                <w:sz w:val="18"/>
                <w:szCs w:val="18"/>
                <w:rtl w:val="0"/>
              </w:rPr>
              <w:t xml:space="preserve">Date(s):</w:t>
            </w:r>
          </w:p>
        </w:tc>
        <w:tc>
          <w:tcPr>
            <w:gridSpan w:val="3"/>
            <w:shd w:fill="ffffff" w:val="clear"/>
            <w:vAlign w:val="center"/>
          </w:tcPr>
          <w:p w:rsidR="00000000" w:rsidDel="00000000" w:rsidP="00000000" w:rsidRDefault="00000000" w:rsidRPr="00000000" w14:paraId="00000027">
            <w:pPr>
              <w:spacing w:after="120" w:before="120" w:lineRule="auto"/>
              <w:rPr>
                <w:color w:val="595959"/>
                <w:sz w:val="18"/>
                <w:szCs w:val="18"/>
              </w:rPr>
            </w:pPr>
            <w:r w:rsidDel="00000000" w:rsidR="00000000" w:rsidRPr="00000000">
              <w:rPr>
                <w:sz w:val="18"/>
                <w:szCs w:val="18"/>
                <w:rtl w:val="0"/>
              </w:rPr>
              <w:t xml:space="preserve">24-26 November 2023</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2A">
            <w:pPr>
              <w:spacing w:after="120" w:before="120" w:lineRule="auto"/>
              <w:rPr>
                <w:b w:val="1"/>
                <w:color w:val="595959"/>
                <w:sz w:val="18"/>
                <w:szCs w:val="18"/>
              </w:rPr>
            </w:pPr>
            <w:r w:rsidDel="00000000" w:rsidR="00000000" w:rsidRPr="00000000">
              <w:rPr>
                <w:b w:val="1"/>
                <w:color w:val="595959"/>
                <w:sz w:val="18"/>
                <w:szCs w:val="18"/>
                <w:rtl w:val="0"/>
              </w:rPr>
              <w:t xml:space="preserve">Website(s) (if any):</w:t>
            </w:r>
          </w:p>
        </w:tc>
        <w:tc>
          <w:tcPr>
            <w:gridSpan w:val="3"/>
            <w:shd w:fill="ffffff" w:val="clear"/>
            <w:vAlign w:val="center"/>
          </w:tcPr>
          <w:p w:rsidR="00000000" w:rsidDel="00000000" w:rsidP="00000000" w:rsidRDefault="00000000" w:rsidRPr="00000000" w14:paraId="0000002B">
            <w:pPr>
              <w:spacing w:after="120" w:before="120" w:lineRule="auto"/>
              <w:rPr>
                <w:color w:val="595959"/>
                <w:sz w:val="18"/>
                <w:szCs w:val="18"/>
              </w:rPr>
            </w:pPr>
            <w:r w:rsidDel="00000000" w:rsidR="00000000" w:rsidRPr="00000000">
              <w:rPr>
                <w:sz w:val="18"/>
                <w:szCs w:val="18"/>
                <w:rtl w:val="0"/>
              </w:rPr>
              <w:t xml:space="preserve">her-stories.eu</w:t>
            </w:r>
            <w:r w:rsidDel="00000000" w:rsidR="00000000" w:rsidRPr="00000000">
              <w:rPr>
                <w:rtl w:val="0"/>
              </w:rPr>
            </w:r>
          </w:p>
        </w:tc>
      </w:tr>
      <w:tr>
        <w:trPr>
          <w:cantSplit w:val="0"/>
          <w:trHeight w:val="142" w:hRule="atLeast"/>
          <w:tblHeader w:val="0"/>
        </w:trPr>
        <w:tc>
          <w:tcPr>
            <w:gridSpan w:val="4"/>
            <w:shd w:fill="d9d9d9" w:val="clear"/>
            <w:vAlign w:val="center"/>
          </w:tcPr>
          <w:p w:rsidR="00000000" w:rsidDel="00000000" w:rsidP="00000000" w:rsidRDefault="00000000" w:rsidRPr="00000000" w14:paraId="0000002E">
            <w:pPr>
              <w:spacing w:after="120" w:before="120" w:lineRule="auto"/>
              <w:rPr>
                <w:b w:val="1"/>
                <w:color w:val="595959"/>
                <w:sz w:val="18"/>
                <w:szCs w:val="18"/>
              </w:rPr>
            </w:pPr>
            <w:r w:rsidDel="00000000" w:rsidR="00000000" w:rsidRPr="00000000">
              <w:rPr>
                <w:b w:val="1"/>
                <w:color w:val="595959"/>
                <w:sz w:val="18"/>
                <w:szCs w:val="18"/>
                <w:rtl w:val="0"/>
              </w:rPr>
              <w:t xml:space="preserve">Participants</w:t>
            </w:r>
          </w:p>
        </w:tc>
      </w:tr>
      <w:tr>
        <w:trPr>
          <w:cantSplit w:val="0"/>
          <w:trHeight w:val="142" w:hRule="atLeast"/>
          <w:tblHeader w:val="0"/>
        </w:trPr>
        <w:tc>
          <w:tcPr>
            <w:shd w:fill="d9d9d9" w:val="clear"/>
            <w:vAlign w:val="center"/>
          </w:tcPr>
          <w:p w:rsidR="00000000" w:rsidDel="00000000" w:rsidP="00000000" w:rsidRDefault="00000000" w:rsidRPr="00000000" w14:paraId="00000032">
            <w:pPr>
              <w:spacing w:after="120" w:before="120" w:lineRule="auto"/>
              <w:jc w:val="right"/>
              <w:rPr>
                <w:color w:val="595959"/>
                <w:sz w:val="16"/>
                <w:szCs w:val="16"/>
              </w:rPr>
            </w:pPr>
            <w:r w:rsidDel="00000000" w:rsidR="00000000" w:rsidRPr="00000000">
              <w:rPr>
                <w:color w:val="595959"/>
                <w:sz w:val="16"/>
                <w:szCs w:val="16"/>
                <w:rtl w:val="0"/>
              </w:rPr>
              <w:t xml:space="preserve">Female:</w:t>
            </w:r>
          </w:p>
        </w:tc>
        <w:tc>
          <w:tcPr>
            <w:gridSpan w:val="3"/>
            <w:shd w:fill="auto" w:val="clear"/>
            <w:vAlign w:val="center"/>
          </w:tcPr>
          <w:p w:rsidR="00000000" w:rsidDel="00000000" w:rsidP="00000000" w:rsidRDefault="00000000" w:rsidRPr="00000000" w14:paraId="00000033">
            <w:pPr>
              <w:spacing w:after="120" w:before="120" w:lineRule="auto"/>
              <w:rPr>
                <w:color w:val="595959"/>
                <w:sz w:val="18"/>
                <w:szCs w:val="18"/>
              </w:rPr>
            </w:pPr>
            <w:r w:rsidDel="00000000" w:rsidR="00000000" w:rsidRPr="00000000">
              <w:rPr>
                <w:sz w:val="18"/>
                <w:szCs w:val="18"/>
                <w:rtl w:val="0"/>
              </w:rPr>
              <w:t xml:space="preserve">33</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36">
            <w:pPr>
              <w:spacing w:after="120" w:before="120" w:lineRule="auto"/>
              <w:jc w:val="right"/>
              <w:rPr>
                <w:color w:val="595959"/>
                <w:sz w:val="16"/>
                <w:szCs w:val="16"/>
              </w:rPr>
            </w:pPr>
            <w:r w:rsidDel="00000000" w:rsidR="00000000" w:rsidRPr="00000000">
              <w:rPr>
                <w:color w:val="595959"/>
                <w:sz w:val="16"/>
                <w:szCs w:val="16"/>
                <w:rtl w:val="0"/>
              </w:rPr>
              <w:t xml:space="preserve">Male:</w:t>
            </w:r>
          </w:p>
        </w:tc>
        <w:tc>
          <w:tcPr>
            <w:gridSpan w:val="3"/>
            <w:shd w:fill="auto" w:val="clear"/>
            <w:vAlign w:val="center"/>
          </w:tcPr>
          <w:p w:rsidR="00000000" w:rsidDel="00000000" w:rsidP="00000000" w:rsidRDefault="00000000" w:rsidRPr="00000000" w14:paraId="00000037">
            <w:pPr>
              <w:spacing w:after="120" w:before="120" w:lineRule="auto"/>
              <w:rPr>
                <w:color w:val="595959"/>
                <w:sz w:val="18"/>
                <w:szCs w:val="18"/>
              </w:rPr>
            </w:pPr>
            <w:r w:rsidDel="00000000" w:rsidR="00000000" w:rsidRPr="00000000">
              <w:rPr>
                <w:sz w:val="18"/>
                <w:szCs w:val="18"/>
                <w:rtl w:val="0"/>
              </w:rPr>
              <w:t xml:space="preserve">3</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3A">
            <w:pPr>
              <w:spacing w:after="120" w:before="120" w:lineRule="auto"/>
              <w:jc w:val="right"/>
              <w:rPr>
                <w:color w:val="595959"/>
                <w:sz w:val="16"/>
                <w:szCs w:val="16"/>
              </w:rPr>
            </w:pPr>
            <w:r w:rsidDel="00000000" w:rsidR="00000000" w:rsidRPr="00000000">
              <w:rPr>
                <w:color w:val="595959"/>
                <w:sz w:val="16"/>
                <w:szCs w:val="16"/>
                <w:rtl w:val="0"/>
              </w:rPr>
              <w:t xml:space="preserve">Non-binary:</w:t>
            </w:r>
          </w:p>
        </w:tc>
        <w:tc>
          <w:tcPr>
            <w:gridSpan w:val="3"/>
            <w:shd w:fill="auto" w:val="clear"/>
            <w:vAlign w:val="center"/>
          </w:tcPr>
          <w:p w:rsidR="00000000" w:rsidDel="00000000" w:rsidP="00000000" w:rsidRDefault="00000000" w:rsidRPr="00000000" w14:paraId="0000003B">
            <w:pPr>
              <w:spacing w:after="120" w:before="120" w:lineRule="auto"/>
              <w:rPr>
                <w:color w:val="595959"/>
                <w:sz w:val="18"/>
                <w:szCs w:val="18"/>
              </w:rPr>
            </w:pPr>
            <w:r w:rsidDel="00000000" w:rsidR="00000000" w:rsidRPr="00000000">
              <w:rPr>
                <w:sz w:val="18"/>
                <w:szCs w:val="18"/>
                <w:rtl w:val="0"/>
              </w:rPr>
              <w:t xml:space="preserve">0</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3E">
            <w:pPr>
              <w:spacing w:after="120" w:before="120" w:lineRule="auto"/>
              <w:jc w:val="right"/>
              <w:rPr>
                <w:sz w:val="16"/>
                <w:szCs w:val="16"/>
              </w:rPr>
            </w:pPr>
            <w:r w:rsidDel="00000000" w:rsidR="00000000" w:rsidRPr="00000000">
              <w:rPr>
                <w:color w:val="595959"/>
                <w:sz w:val="16"/>
                <w:szCs w:val="16"/>
                <w:rtl w:val="0"/>
              </w:rPr>
              <w:t xml:space="preserve">From country</w:t>
            </w:r>
            <w:r w:rsidDel="00000000" w:rsidR="00000000" w:rsidRPr="00000000">
              <w:rPr>
                <w:sz w:val="16"/>
                <w:szCs w:val="16"/>
                <w:rtl w:val="0"/>
              </w:rPr>
              <w:t xml:space="preserve"> 1 [</w:t>
            </w:r>
            <w:r w:rsidDel="00000000" w:rsidR="00000000" w:rsidRPr="00000000">
              <w:rPr>
                <w:sz w:val="16"/>
                <w:szCs w:val="16"/>
                <w:rtl w:val="0"/>
              </w:rPr>
              <w:t xml:space="preserve">Hungary]:</w:t>
            </w:r>
          </w:p>
        </w:tc>
        <w:tc>
          <w:tcPr>
            <w:gridSpan w:val="3"/>
            <w:shd w:fill="auto" w:val="clear"/>
            <w:vAlign w:val="center"/>
          </w:tcPr>
          <w:p w:rsidR="00000000" w:rsidDel="00000000" w:rsidP="00000000" w:rsidRDefault="00000000" w:rsidRPr="00000000" w14:paraId="0000003F">
            <w:pPr>
              <w:spacing w:after="120" w:before="120" w:lineRule="auto"/>
              <w:rPr>
                <w:color w:val="595959"/>
                <w:sz w:val="18"/>
                <w:szCs w:val="18"/>
              </w:rPr>
            </w:pPr>
            <w:r w:rsidDel="00000000" w:rsidR="00000000" w:rsidRPr="00000000">
              <w:rPr>
                <w:sz w:val="18"/>
                <w:szCs w:val="18"/>
                <w:rtl w:val="0"/>
              </w:rPr>
              <w:t xml:space="preserve">36 participants</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42">
            <w:pPr>
              <w:spacing w:after="120" w:before="120" w:lineRule="auto"/>
              <w:jc w:val="right"/>
              <w:rPr>
                <w:color w:val="595959"/>
                <w:sz w:val="16"/>
                <w:szCs w:val="16"/>
              </w:rPr>
            </w:pPr>
            <w:r w:rsidDel="00000000" w:rsidR="00000000" w:rsidRPr="00000000">
              <w:rPr>
                <w:color w:val="595959"/>
                <w:sz w:val="16"/>
                <w:szCs w:val="16"/>
                <w:rtl w:val="0"/>
              </w:rPr>
              <w:t xml:space="preserve">From country 2 [name]:</w:t>
            </w:r>
          </w:p>
        </w:tc>
        <w:tc>
          <w:tcPr>
            <w:gridSpan w:val="3"/>
            <w:shd w:fill="auto" w:val="clear"/>
            <w:vAlign w:val="center"/>
          </w:tcPr>
          <w:p w:rsidR="00000000" w:rsidDel="00000000" w:rsidP="00000000" w:rsidRDefault="00000000" w:rsidRPr="00000000" w14:paraId="00000043">
            <w:pPr>
              <w:spacing w:after="120" w:before="120" w:lineRule="auto"/>
              <w:rPr>
                <w:color w:val="595959"/>
                <w:sz w:val="18"/>
                <w:szCs w:val="18"/>
              </w:rPr>
            </w:pPr>
            <w:r w:rsidDel="00000000" w:rsidR="00000000" w:rsidRPr="00000000">
              <w:rPr>
                <w:sz w:val="18"/>
                <w:szCs w:val="18"/>
                <w:rtl w:val="0"/>
              </w:rPr>
              <w:t xml:space="preserve">-</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46">
            <w:pPr>
              <w:spacing w:after="120" w:before="120" w:lineRule="auto"/>
              <w:jc w:val="right"/>
              <w:rPr>
                <w:color w:val="595959"/>
                <w:sz w:val="16"/>
                <w:szCs w:val="16"/>
              </w:rPr>
            </w:pPr>
            <w:r w:rsidDel="00000000" w:rsidR="00000000" w:rsidRPr="00000000">
              <w:rPr>
                <w:color w:val="595959"/>
                <w:sz w:val="16"/>
                <w:szCs w:val="16"/>
                <w:rtl w:val="0"/>
              </w:rPr>
              <w:t xml:space="preserve">From country 3 [name]:</w:t>
            </w:r>
          </w:p>
        </w:tc>
        <w:tc>
          <w:tcPr>
            <w:gridSpan w:val="3"/>
            <w:shd w:fill="auto" w:val="clear"/>
            <w:vAlign w:val="center"/>
          </w:tcPr>
          <w:p w:rsidR="00000000" w:rsidDel="00000000" w:rsidP="00000000" w:rsidRDefault="00000000" w:rsidRPr="00000000" w14:paraId="00000047">
            <w:pPr>
              <w:spacing w:after="120" w:before="120" w:lineRule="auto"/>
              <w:rPr>
                <w:color w:val="595959"/>
                <w:sz w:val="18"/>
                <w:szCs w:val="18"/>
              </w:rPr>
            </w:pPr>
            <w:r w:rsidDel="00000000" w:rsidR="00000000" w:rsidRPr="00000000">
              <w:rPr>
                <w:sz w:val="18"/>
                <w:szCs w:val="18"/>
                <w:rtl w:val="0"/>
              </w:rPr>
              <w:t xml:space="preserve">-</w:t>
            </w: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4A">
            <w:pPr>
              <w:spacing w:after="120" w:before="120" w:lineRule="auto"/>
              <w:jc w:val="right"/>
              <w:rPr>
                <w:color w:val="595959"/>
                <w:sz w:val="16"/>
                <w:szCs w:val="16"/>
              </w:rPr>
            </w:pPr>
            <w:r w:rsidDel="00000000" w:rsidR="00000000" w:rsidRPr="00000000">
              <w:rPr>
                <w:color w:val="595959"/>
                <w:sz w:val="16"/>
                <w:szCs w:val="16"/>
                <w:rtl w:val="0"/>
              </w:rPr>
              <w:t xml:space="preserve">…</w:t>
            </w:r>
          </w:p>
        </w:tc>
        <w:tc>
          <w:tcPr>
            <w:gridSpan w:val="3"/>
            <w:shd w:fill="auto" w:val="clear"/>
            <w:vAlign w:val="center"/>
          </w:tcPr>
          <w:p w:rsidR="00000000" w:rsidDel="00000000" w:rsidP="00000000" w:rsidRDefault="00000000" w:rsidRPr="00000000" w14:paraId="0000004B">
            <w:pPr>
              <w:spacing w:after="120" w:before="120" w:lineRule="auto"/>
              <w:rPr>
                <w:color w:val="595959"/>
                <w:sz w:val="18"/>
                <w:szCs w:val="18"/>
              </w:rPr>
            </w:pPr>
            <w:r w:rsidDel="00000000" w:rsidR="00000000" w:rsidRPr="00000000">
              <w:rPr>
                <w:rtl w:val="0"/>
              </w:rPr>
            </w:r>
          </w:p>
        </w:tc>
      </w:tr>
      <w:tr>
        <w:trPr>
          <w:cantSplit w:val="0"/>
          <w:trHeight w:val="142" w:hRule="atLeast"/>
          <w:tblHeader w:val="0"/>
        </w:trPr>
        <w:tc>
          <w:tcPr>
            <w:shd w:fill="d9d9d9" w:val="clear"/>
            <w:vAlign w:val="center"/>
          </w:tcPr>
          <w:p w:rsidR="00000000" w:rsidDel="00000000" w:rsidP="00000000" w:rsidRDefault="00000000" w:rsidRPr="00000000" w14:paraId="0000004E">
            <w:pPr>
              <w:spacing w:after="120" w:before="120" w:lineRule="auto"/>
              <w:jc w:val="right"/>
              <w:rPr>
                <w:color w:val="595959"/>
                <w:sz w:val="18"/>
                <w:szCs w:val="18"/>
              </w:rPr>
            </w:pPr>
            <w:r w:rsidDel="00000000" w:rsidR="00000000" w:rsidRPr="00000000">
              <w:rPr>
                <w:color w:val="595959"/>
                <w:sz w:val="16"/>
                <w:szCs w:val="16"/>
                <w:rtl w:val="0"/>
              </w:rPr>
              <w:t xml:space="preserve">Total number of participants:</w:t>
            </w:r>
            <w:r w:rsidDel="00000000" w:rsidR="00000000" w:rsidRPr="00000000">
              <w:rPr>
                <w:rtl w:val="0"/>
              </w:rPr>
            </w:r>
          </w:p>
        </w:tc>
        <w:tc>
          <w:tcPr>
            <w:shd w:fill="auto" w:val="clear"/>
            <w:vAlign w:val="center"/>
          </w:tcPr>
          <w:p w:rsidR="00000000" w:rsidDel="00000000" w:rsidP="00000000" w:rsidRDefault="00000000" w:rsidRPr="00000000" w14:paraId="0000004F">
            <w:pPr>
              <w:spacing w:after="120" w:before="120" w:lineRule="auto"/>
              <w:rPr>
                <w:color w:val="595959"/>
                <w:sz w:val="18"/>
                <w:szCs w:val="18"/>
              </w:rPr>
            </w:pPr>
            <w:r w:rsidDel="00000000" w:rsidR="00000000" w:rsidRPr="00000000">
              <w:rPr>
                <w:sz w:val="18"/>
                <w:szCs w:val="18"/>
                <w:rtl w:val="0"/>
              </w:rPr>
              <w:t xml:space="preserve">36</w:t>
            </w:r>
            <w:r w:rsidDel="00000000" w:rsidR="00000000" w:rsidRPr="00000000">
              <w:rPr>
                <w:rtl w:val="0"/>
              </w:rPr>
            </w:r>
          </w:p>
        </w:tc>
        <w:tc>
          <w:tcPr>
            <w:shd w:fill="d9d9d9" w:val="clear"/>
            <w:vAlign w:val="center"/>
          </w:tcPr>
          <w:p w:rsidR="00000000" w:rsidDel="00000000" w:rsidP="00000000" w:rsidRDefault="00000000" w:rsidRPr="00000000" w14:paraId="00000050">
            <w:pPr>
              <w:spacing w:after="120" w:before="120" w:lineRule="auto"/>
              <w:jc w:val="right"/>
              <w:rPr>
                <w:color w:val="595959"/>
                <w:sz w:val="18"/>
                <w:szCs w:val="18"/>
              </w:rPr>
            </w:pPr>
            <w:r w:rsidDel="00000000" w:rsidR="00000000" w:rsidRPr="00000000">
              <w:rPr>
                <w:color w:val="595959"/>
                <w:sz w:val="16"/>
                <w:szCs w:val="16"/>
                <w:rtl w:val="0"/>
              </w:rPr>
              <w:t xml:space="preserve">From total number of countries:</w:t>
            </w:r>
            <w:r w:rsidDel="00000000" w:rsidR="00000000" w:rsidRPr="00000000">
              <w:rPr>
                <w:rtl w:val="0"/>
              </w:rPr>
            </w:r>
          </w:p>
        </w:tc>
        <w:tc>
          <w:tcPr>
            <w:shd w:fill="auto" w:val="clear"/>
            <w:vAlign w:val="center"/>
          </w:tcPr>
          <w:p w:rsidR="00000000" w:rsidDel="00000000" w:rsidP="00000000" w:rsidRDefault="00000000" w:rsidRPr="00000000" w14:paraId="00000051">
            <w:pPr>
              <w:spacing w:after="120" w:before="120" w:lineRule="auto"/>
              <w:rPr>
                <w:color w:val="595959"/>
                <w:sz w:val="18"/>
                <w:szCs w:val="18"/>
              </w:rPr>
            </w:pPr>
            <w:r w:rsidDel="00000000" w:rsidR="00000000" w:rsidRPr="00000000">
              <w:rPr>
                <w:sz w:val="18"/>
                <w:szCs w:val="18"/>
                <w:rtl w:val="0"/>
              </w:rPr>
              <w:t xml:space="preserve">1</w:t>
            </w:r>
            <w:r w:rsidDel="00000000" w:rsidR="00000000" w:rsidRPr="00000000">
              <w:rPr>
                <w:rtl w:val="0"/>
              </w:rPr>
            </w:r>
          </w:p>
        </w:tc>
      </w:tr>
      <w:tr>
        <w:trPr>
          <w:cantSplit w:val="0"/>
          <w:trHeight w:val="142" w:hRule="atLeast"/>
          <w:tblHeader w:val="0"/>
        </w:trPr>
        <w:tc>
          <w:tcPr>
            <w:gridSpan w:val="4"/>
            <w:shd w:fill="d9d9d9" w:val="clear"/>
            <w:vAlign w:val="center"/>
          </w:tcPr>
          <w:p w:rsidR="00000000" w:rsidDel="00000000" w:rsidP="00000000" w:rsidRDefault="00000000" w:rsidRPr="00000000" w14:paraId="00000052">
            <w:pPr>
              <w:spacing w:after="120" w:before="120" w:lineRule="auto"/>
              <w:rPr>
                <w:b w:val="1"/>
                <w:color w:val="595959"/>
                <w:sz w:val="18"/>
                <w:szCs w:val="18"/>
              </w:rPr>
            </w:pPr>
            <w:r w:rsidDel="00000000" w:rsidR="00000000" w:rsidRPr="00000000">
              <w:rPr>
                <w:b w:val="1"/>
                <w:color w:val="595959"/>
                <w:sz w:val="18"/>
                <w:szCs w:val="18"/>
                <w:rtl w:val="0"/>
              </w:rPr>
              <w:t xml:space="preserve">Description</w:t>
            </w:r>
          </w:p>
          <w:p w:rsidR="00000000" w:rsidDel="00000000" w:rsidP="00000000" w:rsidRDefault="00000000" w:rsidRPr="00000000" w14:paraId="00000053">
            <w:pPr>
              <w:spacing w:after="120" w:before="120" w:lineRule="auto"/>
              <w:rPr>
                <w:i w:val="1"/>
                <w:sz w:val="16"/>
                <w:szCs w:val="16"/>
              </w:rPr>
            </w:pPr>
            <w:r w:rsidDel="00000000" w:rsidR="00000000" w:rsidRPr="00000000">
              <w:rPr>
                <w:i w:val="1"/>
                <w:sz w:val="16"/>
                <w:szCs w:val="16"/>
                <w:rtl w:val="0"/>
              </w:rPr>
              <w:t xml:space="preserve">Provide a short description of the event and its activities.</w:t>
            </w:r>
          </w:p>
        </w:tc>
      </w:tr>
      <w:tr>
        <w:trPr>
          <w:cantSplit w:val="0"/>
          <w:trHeight w:val="142" w:hRule="atLeast"/>
          <w:tblHeader w:val="0"/>
        </w:trPr>
        <w:tc>
          <w:tcPr>
            <w:gridSpan w:val="4"/>
            <w:shd w:fill="auto" w:val="clear"/>
            <w:vAlign w:val="center"/>
          </w:tcPr>
          <w:p w:rsidR="00000000" w:rsidDel="00000000" w:rsidP="00000000" w:rsidRDefault="00000000" w:rsidRPr="00000000" w14:paraId="00000057">
            <w:pPr>
              <w:spacing w:after="120" w:before="120" w:lineRule="auto"/>
              <w:rPr>
                <w:sz w:val="18"/>
                <w:szCs w:val="18"/>
              </w:rPr>
            </w:pPr>
            <w:r w:rsidDel="00000000" w:rsidR="00000000" w:rsidRPr="00000000">
              <w:rPr>
                <w:sz w:val="18"/>
                <w:szCs w:val="18"/>
                <w:rtl w:val="0"/>
              </w:rPr>
              <w:t xml:space="preserve">The Herstories Teacher Training Seminar in Budapest took place in Centropa Hungary’s office that is part of the Mozaik Hub, located in the building of the Rumbach synagogue. The organizers received 59 applications out of which 31 teachers participated in the seminar. The teachers came from all parts of the country, from 14 different towns. </w:t>
            </w:r>
          </w:p>
          <w:p w:rsidR="00000000" w:rsidDel="00000000" w:rsidP="00000000" w:rsidRDefault="00000000" w:rsidRPr="00000000" w14:paraId="00000058">
            <w:pPr>
              <w:spacing w:after="120" w:before="120" w:lineRule="auto"/>
              <w:rPr>
                <w:sz w:val="18"/>
                <w:szCs w:val="18"/>
              </w:rPr>
            </w:pPr>
            <w:r w:rsidDel="00000000" w:rsidR="00000000" w:rsidRPr="00000000">
              <w:rPr>
                <w:sz w:val="18"/>
                <w:szCs w:val="18"/>
                <w:rtl w:val="0"/>
              </w:rPr>
              <w:t xml:space="preserve">The aim of the seminar was to </w:t>
            </w:r>
          </w:p>
          <w:p w:rsidR="00000000" w:rsidDel="00000000" w:rsidP="00000000" w:rsidRDefault="00000000" w:rsidRPr="00000000" w14:paraId="00000059">
            <w:pPr>
              <w:numPr>
                <w:ilvl w:val="0"/>
                <w:numId w:val="2"/>
              </w:numPr>
              <w:spacing w:after="0" w:afterAutospacing="0" w:before="120" w:lineRule="auto"/>
              <w:ind w:left="720" w:hanging="360"/>
              <w:rPr>
                <w:sz w:val="18"/>
                <w:szCs w:val="18"/>
                <w:u w:val="none"/>
              </w:rPr>
            </w:pPr>
            <w:r w:rsidDel="00000000" w:rsidR="00000000" w:rsidRPr="00000000">
              <w:rPr>
                <w:sz w:val="18"/>
                <w:szCs w:val="18"/>
                <w:rtl w:val="0"/>
              </w:rPr>
              <w:t xml:space="preserve">provide support for teaching the history of Jews through educational materials and methods, focusing on Jewish women's stories,</w:t>
            </w:r>
          </w:p>
          <w:p w:rsidR="00000000" w:rsidDel="00000000" w:rsidP="00000000" w:rsidRDefault="00000000" w:rsidRPr="00000000" w14:paraId="0000005A">
            <w:pPr>
              <w:numPr>
                <w:ilvl w:val="0"/>
                <w:numId w:val="2"/>
              </w:numPr>
              <w:spacing w:after="0" w:afterAutospacing="0" w:before="0" w:beforeAutospacing="0" w:lineRule="auto"/>
              <w:ind w:left="720" w:hanging="360"/>
              <w:rPr>
                <w:sz w:val="18"/>
                <w:szCs w:val="18"/>
                <w:u w:val="none"/>
              </w:rPr>
            </w:pPr>
            <w:r w:rsidDel="00000000" w:rsidR="00000000" w:rsidRPr="00000000">
              <w:rPr>
                <w:sz w:val="18"/>
                <w:szCs w:val="18"/>
                <w:rtl w:val="0"/>
              </w:rPr>
              <w:t xml:space="preserve">explore the personal stories and related pedagogical materials that are part of the HerStories project,</w:t>
            </w:r>
          </w:p>
          <w:p w:rsidR="00000000" w:rsidDel="00000000" w:rsidP="00000000" w:rsidRDefault="00000000" w:rsidRPr="00000000" w14:paraId="0000005B">
            <w:pPr>
              <w:numPr>
                <w:ilvl w:val="0"/>
                <w:numId w:val="2"/>
              </w:numPr>
              <w:spacing w:after="120" w:before="0" w:beforeAutospacing="0" w:lineRule="auto"/>
              <w:ind w:left="720" w:hanging="360"/>
              <w:rPr>
                <w:sz w:val="18"/>
                <w:szCs w:val="18"/>
                <w:u w:val="none"/>
              </w:rPr>
            </w:pPr>
            <w:r w:rsidDel="00000000" w:rsidR="00000000" w:rsidRPr="00000000">
              <w:rPr>
                <w:sz w:val="18"/>
                <w:szCs w:val="18"/>
                <w:rtl w:val="0"/>
              </w:rPr>
              <w:t xml:space="preserve"> jointly develop new educational materials together with the participating teachers.</w:t>
            </w:r>
          </w:p>
          <w:p w:rsidR="00000000" w:rsidDel="00000000" w:rsidP="00000000" w:rsidRDefault="00000000" w:rsidRPr="00000000" w14:paraId="0000005C">
            <w:pPr>
              <w:tabs>
                <w:tab w:val="left" w:leader="none" w:pos="840"/>
              </w:tabs>
              <w:spacing w:after="0" w:line="276" w:lineRule="auto"/>
              <w:jc w:val="left"/>
              <w:rPr>
                <w:sz w:val="18"/>
                <w:szCs w:val="18"/>
              </w:rPr>
            </w:pPr>
            <w:r w:rsidDel="00000000" w:rsidR="00000000" w:rsidRPr="00000000">
              <w:rPr>
                <w:rtl w:val="0"/>
              </w:rPr>
            </w:r>
          </w:p>
          <w:p w:rsidR="00000000" w:rsidDel="00000000" w:rsidP="00000000" w:rsidRDefault="00000000" w:rsidRPr="00000000" w14:paraId="0000005D">
            <w:pPr>
              <w:tabs>
                <w:tab w:val="left" w:leader="none" w:pos="840"/>
              </w:tabs>
              <w:spacing w:after="0" w:line="276" w:lineRule="auto"/>
              <w:jc w:val="left"/>
              <w:rPr>
                <w:sz w:val="18"/>
                <w:szCs w:val="18"/>
              </w:rPr>
            </w:pPr>
            <w:r w:rsidDel="00000000" w:rsidR="00000000" w:rsidRPr="00000000">
              <w:rPr>
                <w:sz w:val="18"/>
                <w:szCs w:val="18"/>
                <w:rtl w:val="0"/>
              </w:rPr>
              <w:t xml:space="preserve">The key activities of the seminar: </w:t>
            </w:r>
            <w:r w:rsidDel="00000000" w:rsidR="00000000" w:rsidRPr="00000000">
              <w:rPr>
                <w:rtl w:val="0"/>
              </w:rPr>
            </w:r>
          </w:p>
          <w:p w:rsidR="00000000" w:rsidDel="00000000" w:rsidP="00000000" w:rsidRDefault="00000000" w:rsidRPr="00000000" w14:paraId="0000005E">
            <w:pPr>
              <w:numPr>
                <w:ilvl w:val="0"/>
                <w:numId w:val="1"/>
              </w:numPr>
              <w:tabs>
                <w:tab w:val="left" w:leader="none" w:pos="840"/>
              </w:tabs>
              <w:spacing w:after="0" w:line="276" w:lineRule="auto"/>
              <w:ind w:left="720" w:hanging="360"/>
              <w:jc w:val="left"/>
              <w:rPr>
                <w:sz w:val="18"/>
                <w:szCs w:val="18"/>
                <w:u w:val="none"/>
              </w:rPr>
            </w:pPr>
            <w:r w:rsidDel="00000000" w:rsidR="00000000" w:rsidRPr="00000000">
              <w:rPr>
                <w:sz w:val="18"/>
                <w:szCs w:val="18"/>
                <w:rtl w:val="0"/>
              </w:rPr>
              <w:t xml:space="preserve">Presentation of Centropa and the HerStories project</w:t>
            </w:r>
          </w:p>
          <w:p w:rsidR="00000000" w:rsidDel="00000000" w:rsidP="00000000" w:rsidRDefault="00000000" w:rsidRPr="00000000" w14:paraId="0000005F">
            <w:pPr>
              <w:numPr>
                <w:ilvl w:val="0"/>
                <w:numId w:val="1"/>
              </w:numPr>
              <w:tabs>
                <w:tab w:val="left" w:leader="none" w:pos="840"/>
              </w:tabs>
              <w:spacing w:after="0" w:line="276" w:lineRule="auto"/>
              <w:ind w:left="720" w:hanging="360"/>
              <w:jc w:val="left"/>
              <w:rPr>
                <w:sz w:val="18"/>
                <w:szCs w:val="18"/>
                <w:u w:val="none"/>
              </w:rPr>
            </w:pPr>
            <w:r w:rsidDel="00000000" w:rsidR="00000000" w:rsidRPr="00000000">
              <w:rPr>
                <w:sz w:val="18"/>
                <w:szCs w:val="18"/>
                <w:rtl w:val="0"/>
              </w:rPr>
              <w:t xml:space="preserve">Discovering the Jewish neighborhood through creative group exercises</w:t>
            </w:r>
          </w:p>
          <w:p w:rsidR="00000000" w:rsidDel="00000000" w:rsidP="00000000" w:rsidRDefault="00000000" w:rsidRPr="00000000" w14:paraId="00000060">
            <w:pPr>
              <w:numPr>
                <w:ilvl w:val="0"/>
                <w:numId w:val="1"/>
              </w:numPr>
              <w:tabs>
                <w:tab w:val="left" w:leader="none" w:pos="840"/>
              </w:tabs>
              <w:spacing w:after="0" w:line="276" w:lineRule="auto"/>
              <w:ind w:left="720" w:hanging="360"/>
              <w:jc w:val="left"/>
              <w:rPr>
                <w:sz w:val="18"/>
                <w:szCs w:val="18"/>
                <w:u w:val="none"/>
              </w:rPr>
            </w:pPr>
            <w:r w:rsidDel="00000000" w:rsidR="00000000" w:rsidRPr="00000000">
              <w:rPr>
                <w:sz w:val="18"/>
                <w:szCs w:val="18"/>
                <w:rtl w:val="0"/>
              </w:rPr>
              <w:t xml:space="preserve">Visiting the Rumbach synagogue</w:t>
            </w:r>
          </w:p>
          <w:p w:rsidR="00000000" w:rsidDel="00000000" w:rsidP="00000000" w:rsidRDefault="00000000" w:rsidRPr="00000000" w14:paraId="00000061">
            <w:pPr>
              <w:numPr>
                <w:ilvl w:val="0"/>
                <w:numId w:val="1"/>
              </w:numPr>
              <w:tabs>
                <w:tab w:val="left" w:leader="none" w:pos="840"/>
              </w:tabs>
              <w:spacing w:after="0" w:line="276" w:lineRule="auto"/>
              <w:ind w:left="720" w:hanging="360"/>
              <w:jc w:val="left"/>
              <w:rPr>
                <w:sz w:val="18"/>
                <w:szCs w:val="18"/>
                <w:u w:val="none"/>
              </w:rPr>
            </w:pPr>
            <w:r w:rsidDel="00000000" w:rsidR="00000000" w:rsidRPr="00000000">
              <w:rPr>
                <w:sz w:val="18"/>
                <w:szCs w:val="18"/>
                <w:rtl w:val="0"/>
              </w:rPr>
              <w:t xml:space="preserve">Kabbalat Shabbat in the Dohány Synagogue</w:t>
            </w:r>
          </w:p>
          <w:p w:rsidR="00000000" w:rsidDel="00000000" w:rsidP="00000000" w:rsidRDefault="00000000" w:rsidRPr="00000000" w14:paraId="00000062">
            <w:pPr>
              <w:numPr>
                <w:ilvl w:val="0"/>
                <w:numId w:val="1"/>
              </w:numPr>
              <w:tabs>
                <w:tab w:val="left" w:leader="none" w:pos="840"/>
              </w:tabs>
              <w:spacing w:after="0" w:line="276" w:lineRule="auto"/>
              <w:ind w:left="720" w:hanging="360"/>
              <w:jc w:val="left"/>
              <w:rPr>
                <w:sz w:val="18"/>
                <w:szCs w:val="18"/>
                <w:u w:val="none"/>
              </w:rPr>
            </w:pPr>
            <w:r w:rsidDel="00000000" w:rsidR="00000000" w:rsidRPr="00000000">
              <w:rPr>
                <w:sz w:val="18"/>
                <w:szCs w:val="18"/>
                <w:rtl w:val="0"/>
              </w:rPr>
              <w:t xml:space="preserve">Guided walking tour in Újlipótváros by Orsolya Csutorka (Walkshop)</w:t>
            </w:r>
          </w:p>
          <w:p w:rsidR="00000000" w:rsidDel="00000000" w:rsidP="00000000" w:rsidRDefault="00000000" w:rsidRPr="00000000" w14:paraId="00000063">
            <w:pPr>
              <w:numPr>
                <w:ilvl w:val="0"/>
                <w:numId w:val="1"/>
              </w:numPr>
              <w:tabs>
                <w:tab w:val="left" w:leader="none" w:pos="840"/>
              </w:tabs>
              <w:spacing w:after="0" w:line="276" w:lineRule="auto"/>
              <w:ind w:left="720" w:hanging="360"/>
              <w:jc w:val="left"/>
              <w:rPr>
                <w:sz w:val="18"/>
                <w:szCs w:val="18"/>
                <w:u w:val="none"/>
              </w:rPr>
            </w:pPr>
            <w:r w:rsidDel="00000000" w:rsidR="00000000" w:rsidRPr="00000000">
              <w:rPr>
                <w:sz w:val="18"/>
                <w:szCs w:val="18"/>
                <w:rtl w:val="0"/>
              </w:rPr>
              <w:t xml:space="preserve">Discussion with Katalin Pécsi (author of the book: </w:t>
            </w:r>
            <w:r w:rsidDel="00000000" w:rsidR="00000000" w:rsidRPr="00000000">
              <w:rPr>
                <w:i w:val="1"/>
                <w:sz w:val="18"/>
                <w:szCs w:val="18"/>
                <w:rtl w:val="0"/>
              </w:rPr>
              <w:t xml:space="preserve">Salty Coffee</w:t>
            </w:r>
            <w:r w:rsidDel="00000000" w:rsidR="00000000" w:rsidRPr="00000000">
              <w:rPr>
                <w:i w:val="1"/>
                <w:sz w:val="18"/>
                <w:szCs w:val="18"/>
                <w:rtl w:val="0"/>
              </w:rPr>
              <w:t xml:space="preserve"> - Untold Stories by Jewish Women</w:t>
            </w:r>
            <w:r w:rsidDel="00000000" w:rsidR="00000000" w:rsidRPr="00000000">
              <w:rPr>
                <w:sz w:val="18"/>
                <w:szCs w:val="18"/>
                <w:rtl w:val="0"/>
              </w:rPr>
              <w:t xml:space="preserve">)</w:t>
            </w:r>
            <w:r w:rsidDel="00000000" w:rsidR="00000000" w:rsidRPr="00000000">
              <w:rPr>
                <w:sz w:val="18"/>
                <w:szCs w:val="18"/>
                <w:rtl w:val="0"/>
              </w:rPr>
              <w:t xml:space="preserve">: Women and the Holocaust – moderator: Éva Marton, teacher and radio host</w:t>
            </w:r>
          </w:p>
          <w:p w:rsidR="00000000" w:rsidDel="00000000" w:rsidP="00000000" w:rsidRDefault="00000000" w:rsidRPr="00000000" w14:paraId="00000064">
            <w:pPr>
              <w:numPr>
                <w:ilvl w:val="0"/>
                <w:numId w:val="1"/>
              </w:numPr>
              <w:tabs>
                <w:tab w:val="left" w:leader="none" w:pos="840"/>
              </w:tabs>
              <w:spacing w:after="0" w:line="276" w:lineRule="auto"/>
              <w:ind w:left="720" w:hanging="360"/>
              <w:jc w:val="left"/>
              <w:rPr>
                <w:sz w:val="18"/>
                <w:szCs w:val="18"/>
                <w:u w:val="none"/>
              </w:rPr>
            </w:pPr>
            <w:r w:rsidDel="00000000" w:rsidR="00000000" w:rsidRPr="00000000">
              <w:rPr>
                <w:sz w:val="18"/>
                <w:szCs w:val="18"/>
                <w:rtl w:val="0"/>
              </w:rPr>
              <w:t xml:space="preserve">Screening and discussion of Centropa films about Rosa Rosenstein and Katarina Loefflerova</w:t>
            </w:r>
          </w:p>
          <w:p w:rsidR="00000000" w:rsidDel="00000000" w:rsidP="00000000" w:rsidRDefault="00000000" w:rsidRPr="00000000" w14:paraId="00000065">
            <w:pPr>
              <w:numPr>
                <w:ilvl w:val="0"/>
                <w:numId w:val="1"/>
              </w:numPr>
              <w:tabs>
                <w:tab w:val="left" w:leader="none" w:pos="840"/>
              </w:tabs>
              <w:spacing w:after="0" w:line="276" w:lineRule="auto"/>
              <w:ind w:left="720" w:hanging="360"/>
              <w:jc w:val="left"/>
              <w:rPr>
                <w:sz w:val="18"/>
                <w:szCs w:val="18"/>
                <w:u w:val="none"/>
              </w:rPr>
            </w:pPr>
            <w:r w:rsidDel="00000000" w:rsidR="00000000" w:rsidRPr="00000000">
              <w:rPr>
                <w:sz w:val="18"/>
                <w:szCs w:val="18"/>
                <w:rtl w:val="0"/>
              </w:rPr>
              <w:t xml:space="preserve">HerStories workshops in groups about the 7 women, lead by teachers and a Centropa trainer</w:t>
            </w:r>
          </w:p>
          <w:p w:rsidR="00000000" w:rsidDel="00000000" w:rsidP="00000000" w:rsidRDefault="00000000" w:rsidRPr="00000000" w14:paraId="00000066">
            <w:pPr>
              <w:numPr>
                <w:ilvl w:val="0"/>
                <w:numId w:val="1"/>
              </w:numPr>
              <w:tabs>
                <w:tab w:val="left" w:leader="none" w:pos="840"/>
              </w:tabs>
              <w:spacing w:after="0" w:line="276" w:lineRule="auto"/>
              <w:ind w:left="720" w:hanging="360"/>
              <w:jc w:val="left"/>
              <w:rPr>
                <w:sz w:val="18"/>
                <w:szCs w:val="18"/>
                <w:u w:val="none"/>
              </w:rPr>
            </w:pPr>
            <w:r w:rsidDel="00000000" w:rsidR="00000000" w:rsidRPr="00000000">
              <w:rPr>
                <w:sz w:val="18"/>
                <w:szCs w:val="18"/>
                <w:rtl w:val="0"/>
              </w:rPr>
              <w:t xml:space="preserve">Group work: developing lesson plans based on HerStories</w:t>
            </w:r>
          </w:p>
          <w:p w:rsidR="00000000" w:rsidDel="00000000" w:rsidP="00000000" w:rsidRDefault="00000000" w:rsidRPr="00000000" w14:paraId="00000067">
            <w:pPr>
              <w:numPr>
                <w:ilvl w:val="0"/>
                <w:numId w:val="1"/>
              </w:numPr>
              <w:tabs>
                <w:tab w:val="left" w:leader="none" w:pos="840"/>
              </w:tabs>
              <w:spacing w:after="0" w:line="276" w:lineRule="auto"/>
              <w:ind w:left="720" w:hanging="360"/>
              <w:jc w:val="left"/>
              <w:rPr>
                <w:sz w:val="18"/>
                <w:szCs w:val="18"/>
                <w:u w:val="none"/>
              </w:rPr>
            </w:pPr>
            <w:r w:rsidDel="00000000" w:rsidR="00000000" w:rsidRPr="00000000">
              <w:rPr>
                <w:sz w:val="18"/>
                <w:szCs w:val="18"/>
                <w:rtl w:val="0"/>
              </w:rPr>
              <w:t xml:space="preserve">Meeting and discussion with Vera Szekeres-Varsa</w:t>
            </w:r>
          </w:p>
          <w:p w:rsidR="00000000" w:rsidDel="00000000" w:rsidP="00000000" w:rsidRDefault="00000000" w:rsidRPr="00000000" w14:paraId="00000068">
            <w:pPr>
              <w:tabs>
                <w:tab w:val="left" w:leader="none" w:pos="840"/>
              </w:tabs>
              <w:spacing w:after="0" w:line="276" w:lineRule="auto"/>
              <w:ind w:left="0" w:firstLine="0"/>
              <w:jc w:val="left"/>
              <w:rPr>
                <w:sz w:val="18"/>
                <w:szCs w:val="18"/>
              </w:rPr>
            </w:pPr>
            <w:r w:rsidDel="00000000" w:rsidR="00000000" w:rsidRPr="00000000">
              <w:rPr>
                <w:rtl w:val="0"/>
              </w:rPr>
            </w:r>
          </w:p>
          <w:p w:rsidR="00000000" w:rsidDel="00000000" w:rsidP="00000000" w:rsidRDefault="00000000" w:rsidRPr="00000000" w14:paraId="00000069">
            <w:pPr>
              <w:spacing w:after="120" w:before="120" w:lineRule="auto"/>
              <w:rPr>
                <w:sz w:val="18"/>
                <w:szCs w:val="18"/>
              </w:rPr>
            </w:pPr>
            <w:r w:rsidDel="00000000" w:rsidR="00000000" w:rsidRPr="00000000">
              <w:rPr>
                <w:sz w:val="18"/>
                <w:szCs w:val="18"/>
                <w:rtl w:val="0"/>
              </w:rPr>
              <w:t xml:space="preserve">After the seminar the participants filled out an evaluation survey and their feedback was highly positive. Most of them declared that they will surely use the Herstories website and educational materials in their work and that they have received a good overview of the HerStories project. The survey included quantitative and qualitative questions as well. Teachers were asked the rate the activities on a scale of 1-5 based on how useful the find the activity. The average rates for all program elements are between 4.8-5.0, which is a very high result. </w:t>
            </w:r>
          </w:p>
          <w:p w:rsidR="00000000" w:rsidDel="00000000" w:rsidP="00000000" w:rsidRDefault="00000000" w:rsidRPr="00000000" w14:paraId="0000006A">
            <w:pPr>
              <w:spacing w:after="120" w:before="120" w:lineRule="auto"/>
              <w:rPr>
                <w:color w:val="595959"/>
                <w:sz w:val="18"/>
                <w:szCs w:val="18"/>
              </w:rPr>
            </w:pPr>
            <w:r w:rsidDel="00000000" w:rsidR="00000000" w:rsidRPr="00000000">
              <w:rPr>
                <w:sz w:val="18"/>
                <w:szCs w:val="18"/>
                <w:rtl w:val="0"/>
              </w:rPr>
              <w:t xml:space="preserve">The qualitative feedback responses express a lot of strong, positive emotions about the seminar. Many teachers highlighted the experience of meeting with Vera who for some participants is considered now a role model. They expressed a strong need for focusing on women’s stories in education therefore they found the content of the seminar very useful and helpful. They found it inspiring to meet and work together with the other teachers from different parts of Hungary.</w:t>
            </w:r>
            <w:r w:rsidDel="00000000" w:rsidR="00000000" w:rsidRPr="00000000">
              <w:rPr>
                <w:rtl w:val="0"/>
              </w:rPr>
            </w:r>
          </w:p>
        </w:tc>
      </w:tr>
    </w:tbl>
    <w:p w:rsidR="00000000" w:rsidDel="00000000" w:rsidP="00000000" w:rsidRDefault="00000000" w:rsidRPr="00000000" w14:paraId="0000006E">
      <w:pPr>
        <w:rPr/>
      </w:pPr>
      <w:bookmarkStart w:colFirst="0" w:colLast="0" w:name="_heading=h.30j0zll" w:id="1"/>
      <w:bookmarkEnd w:id="1"/>
      <w:r w:rsidDel="00000000" w:rsidR="00000000" w:rsidRPr="00000000">
        <w:rPr>
          <w:rtl w:val="0"/>
        </w:rPr>
      </w:r>
    </w:p>
    <w:tbl>
      <w:tblPr>
        <w:tblStyle w:val="Table3"/>
        <w:tblW w:w="8946.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326"/>
        <w:gridCol w:w="2155"/>
        <w:gridCol w:w="5465"/>
        <w:tblGridChange w:id="0">
          <w:tblGrid>
            <w:gridCol w:w="1326"/>
            <w:gridCol w:w="2155"/>
            <w:gridCol w:w="5465"/>
          </w:tblGrid>
        </w:tblGridChange>
      </w:tblGrid>
      <w:tr>
        <w:trPr>
          <w:cantSplit w:val="0"/>
          <w:tblHeader w:val="0"/>
        </w:trPr>
        <w:tc>
          <w:tcPr>
            <w:gridSpan w:val="3"/>
          </w:tcPr>
          <w:p w:rsidR="00000000" w:rsidDel="00000000" w:rsidP="00000000" w:rsidRDefault="00000000" w:rsidRPr="00000000" w14:paraId="0000006F">
            <w:pPr>
              <w:spacing w:after="0" w:line="276" w:lineRule="auto"/>
              <w:jc w:val="center"/>
              <w:rPr>
                <w:b w:val="1"/>
                <w:color w:val="4aa55b"/>
                <w:sz w:val="18"/>
                <w:szCs w:val="18"/>
              </w:rPr>
            </w:pPr>
            <w:r w:rsidDel="00000000" w:rsidR="00000000" w:rsidRPr="00000000">
              <w:rPr>
                <w:b w:val="1"/>
                <w:color w:val="4aa55b"/>
                <w:sz w:val="18"/>
                <w:szCs w:val="18"/>
                <w:rtl w:val="0"/>
              </w:rPr>
              <w:t xml:space="preserve">HISTORY OF CHANGES</w:t>
            </w:r>
          </w:p>
        </w:tc>
      </w:tr>
      <w:tr>
        <w:trPr>
          <w:cantSplit w:val="0"/>
          <w:tblHeader w:val="0"/>
        </w:trPr>
        <w:tc>
          <w:tcPr/>
          <w:p w:rsidR="00000000" w:rsidDel="00000000" w:rsidP="00000000" w:rsidRDefault="00000000" w:rsidRPr="00000000" w14:paraId="00000072">
            <w:pPr>
              <w:spacing w:after="0" w:line="276" w:lineRule="auto"/>
              <w:jc w:val="center"/>
              <w:rPr>
                <w:color w:val="4aa55b"/>
                <w:sz w:val="18"/>
                <w:szCs w:val="18"/>
              </w:rPr>
            </w:pPr>
            <w:r w:rsidDel="00000000" w:rsidR="00000000" w:rsidRPr="00000000">
              <w:rPr>
                <w:color w:val="4aa55b"/>
                <w:sz w:val="18"/>
                <w:szCs w:val="18"/>
                <w:rtl w:val="0"/>
              </w:rPr>
              <w:t xml:space="preserve">VERSION</w:t>
            </w:r>
          </w:p>
        </w:tc>
        <w:tc>
          <w:tcPr/>
          <w:p w:rsidR="00000000" w:rsidDel="00000000" w:rsidP="00000000" w:rsidRDefault="00000000" w:rsidRPr="00000000" w14:paraId="00000073">
            <w:pPr>
              <w:spacing w:after="0" w:line="276" w:lineRule="auto"/>
              <w:jc w:val="center"/>
              <w:rPr>
                <w:color w:val="4aa55b"/>
                <w:sz w:val="18"/>
                <w:szCs w:val="18"/>
              </w:rPr>
            </w:pPr>
            <w:r w:rsidDel="00000000" w:rsidR="00000000" w:rsidRPr="00000000">
              <w:rPr>
                <w:color w:val="4aa55b"/>
                <w:sz w:val="18"/>
                <w:szCs w:val="18"/>
                <w:rtl w:val="0"/>
              </w:rPr>
              <w:t xml:space="preserve">PUBLICATION DATE</w:t>
            </w:r>
          </w:p>
        </w:tc>
        <w:tc>
          <w:tcPr/>
          <w:p w:rsidR="00000000" w:rsidDel="00000000" w:rsidP="00000000" w:rsidRDefault="00000000" w:rsidRPr="00000000" w14:paraId="00000074">
            <w:pPr>
              <w:spacing w:after="0" w:line="276" w:lineRule="auto"/>
              <w:jc w:val="center"/>
              <w:rPr>
                <w:color w:val="4aa55b"/>
                <w:sz w:val="18"/>
                <w:szCs w:val="18"/>
              </w:rPr>
            </w:pPr>
            <w:r w:rsidDel="00000000" w:rsidR="00000000" w:rsidRPr="00000000">
              <w:rPr>
                <w:color w:val="4aa55b"/>
                <w:sz w:val="18"/>
                <w:szCs w:val="18"/>
                <w:rtl w:val="0"/>
              </w:rPr>
              <w:t xml:space="preserve">CHANGE</w:t>
            </w:r>
          </w:p>
        </w:tc>
      </w:tr>
      <w:tr>
        <w:trPr>
          <w:cantSplit w:val="0"/>
          <w:tblHeader w:val="0"/>
        </w:trPr>
        <w:tc>
          <w:tcPr/>
          <w:p w:rsidR="00000000" w:rsidDel="00000000" w:rsidP="00000000" w:rsidRDefault="00000000" w:rsidRPr="00000000" w14:paraId="00000075">
            <w:pPr>
              <w:spacing w:after="0" w:line="276" w:lineRule="auto"/>
              <w:jc w:val="center"/>
              <w:rPr>
                <w:color w:val="4aa55b"/>
                <w:sz w:val="18"/>
                <w:szCs w:val="18"/>
              </w:rPr>
            </w:pPr>
            <w:r w:rsidDel="00000000" w:rsidR="00000000" w:rsidRPr="00000000">
              <w:rPr>
                <w:color w:val="4aa55b"/>
                <w:sz w:val="18"/>
                <w:szCs w:val="18"/>
                <w:rtl w:val="0"/>
              </w:rPr>
              <w:t xml:space="preserve">1.0</w:t>
            </w:r>
          </w:p>
        </w:tc>
        <w:tc>
          <w:tcPr/>
          <w:p w:rsidR="00000000" w:rsidDel="00000000" w:rsidP="00000000" w:rsidRDefault="00000000" w:rsidRPr="00000000" w14:paraId="00000076">
            <w:pPr>
              <w:spacing w:after="0" w:line="276" w:lineRule="auto"/>
              <w:jc w:val="center"/>
              <w:rPr>
                <w:color w:val="4aa55b"/>
                <w:sz w:val="18"/>
                <w:szCs w:val="18"/>
              </w:rPr>
            </w:pPr>
            <w:r w:rsidDel="00000000" w:rsidR="00000000" w:rsidRPr="00000000">
              <w:rPr>
                <w:color w:val="4aa55b"/>
                <w:sz w:val="18"/>
                <w:szCs w:val="18"/>
                <w:rtl w:val="0"/>
              </w:rPr>
              <w:t xml:space="preserve">01.04.2022</w:t>
            </w:r>
          </w:p>
        </w:tc>
        <w:tc>
          <w:tcPr/>
          <w:p w:rsidR="00000000" w:rsidDel="00000000" w:rsidP="00000000" w:rsidRDefault="00000000" w:rsidRPr="00000000" w14:paraId="00000077">
            <w:pPr>
              <w:spacing w:after="0" w:line="276" w:lineRule="auto"/>
              <w:jc w:val="both"/>
              <w:rPr>
                <w:color w:val="4aa55b"/>
                <w:sz w:val="18"/>
                <w:szCs w:val="18"/>
              </w:rPr>
            </w:pPr>
            <w:r w:rsidDel="00000000" w:rsidR="00000000" w:rsidRPr="00000000">
              <w:rPr>
                <w:color w:val="4aa55b"/>
                <w:sz w:val="18"/>
                <w:szCs w:val="18"/>
                <w:rtl w:val="0"/>
              </w:rPr>
              <w:t xml:space="preserve">Initial version (new MFF).</w:t>
            </w:r>
          </w:p>
        </w:tc>
      </w:tr>
      <w:tr>
        <w:trPr>
          <w:cantSplit w:val="0"/>
          <w:tblHeader w:val="0"/>
        </w:trPr>
        <w:tc>
          <w:tcPr/>
          <w:p w:rsidR="00000000" w:rsidDel="00000000" w:rsidP="00000000" w:rsidRDefault="00000000" w:rsidRPr="00000000" w14:paraId="00000078">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79">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7A">
            <w:pPr>
              <w:spacing w:after="0" w:line="276" w:lineRule="auto"/>
              <w:jc w:val="both"/>
              <w:rPr>
                <w:color w:val="4aa55b"/>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B">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7C">
            <w:pPr>
              <w:spacing w:after="0" w:line="276" w:lineRule="auto"/>
              <w:jc w:val="center"/>
              <w:rPr>
                <w:color w:val="4aa55b"/>
                <w:sz w:val="18"/>
                <w:szCs w:val="18"/>
              </w:rPr>
            </w:pPr>
            <w:r w:rsidDel="00000000" w:rsidR="00000000" w:rsidRPr="00000000">
              <w:rPr>
                <w:rtl w:val="0"/>
              </w:rPr>
            </w:r>
          </w:p>
        </w:tc>
        <w:tc>
          <w:tcPr/>
          <w:p w:rsidR="00000000" w:rsidDel="00000000" w:rsidP="00000000" w:rsidRDefault="00000000" w:rsidRPr="00000000" w14:paraId="0000007D">
            <w:pPr>
              <w:spacing w:after="0" w:line="276" w:lineRule="auto"/>
              <w:jc w:val="both"/>
              <w:rPr>
                <w:color w:val="4aa55b"/>
                <w:sz w:val="18"/>
                <w:szCs w:val="18"/>
              </w:rPr>
            </w:pPr>
            <w:r w:rsidDel="00000000" w:rsidR="00000000" w:rsidRPr="00000000">
              <w:rPr>
                <w:rtl w:val="0"/>
              </w:rPr>
            </w:r>
          </w:p>
        </w:tc>
      </w:tr>
    </w:tbl>
    <w:p w:rsidR="00000000" w:rsidDel="00000000" w:rsidP="00000000" w:rsidRDefault="00000000" w:rsidRPr="00000000" w14:paraId="0000007E">
      <w:pPr>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38" w:w="11906" w:orient="portrait"/>
      <w:pgMar w:bottom="1276" w:top="1276" w:left="1588" w:right="1588" w:header="60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right"/>
      <w:rPr>
        <w:rFonts w:ascii="Times New Roman" w:cs="Times New Roman" w:eastAsia="Times New Roman" w:hAnsi="Times New Roman"/>
        <w:b w:val="0"/>
        <w:i w:val="0"/>
        <w:smallCaps w:val="0"/>
        <w:strike w:val="0"/>
        <w:color w:val="595959"/>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95959"/>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lef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567" w:firstLine="0"/>
      <w:jc w:val="righ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Fonts w:ascii="Arial" w:cs="Arial" w:eastAsia="Arial" w:hAnsi="Arial"/>
        <w:b w:val="0"/>
        <w:i w:val="0"/>
        <w:smallCaps w:val="0"/>
        <w:strike w:val="0"/>
        <w:color w:val="595959"/>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360" w:firstLine="0"/>
      <w:jc w:val="left"/>
      <w:rPr>
        <w:rFonts w:ascii="Arial" w:cs="Arial" w:eastAsia="Arial" w:hAnsi="Arial"/>
        <w:b w:val="0"/>
        <w:i w:val="0"/>
        <w:smallCaps w:val="0"/>
        <w:strike w:val="0"/>
        <w:color w:val="595959"/>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spacing w:after="0" w:lineRule="auto"/>
      <w:jc w:val="right"/>
      <w:rPr>
        <w:color w:val="7f7f7f"/>
        <w:sz w:val="16"/>
        <w:szCs w:val="16"/>
      </w:rPr>
    </w:pPr>
    <w:r w:rsidDel="00000000" w:rsidR="00000000" w:rsidRPr="00000000">
      <w:rPr>
        <w:color w:val="7f7f7f"/>
        <w:sz w:val="16"/>
        <w:szCs w:val="16"/>
        <w:rtl w:val="0"/>
      </w:rPr>
      <w:t xml:space="preserve">EU Grants: Event description sheet (CERV): V1.0 – 01.04.2022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jc w:val="right"/>
      <w:rPr>
        <w:color w:val="808080"/>
        <w:sz w:val="16"/>
        <w:szCs w:val="16"/>
      </w:rPr>
    </w:pPr>
    <w:r w:rsidDel="00000000" w:rsidR="00000000" w:rsidRPr="00000000">
      <w:rPr>
        <w:color w:val="808080"/>
        <w:sz w:val="16"/>
        <w:szCs w:val="16"/>
        <w:rtl w:val="0"/>
      </w:rPr>
      <w:t xml:space="preserve">EU Grants: Event description sheet (CERV): V1.0 – 01.04.2022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595959"/>
        <w:lang w:val="fr-FR"/>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pPr>
      <w:spacing w:after="240" w:lineRule="auto"/>
      <w:jc w:val="both"/>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2">
    <w:basedOn w:val="TableNormal"/>
    <w:pPr>
      <w:spacing w:after="240" w:lineRule="auto"/>
      <w:jc w:val="both"/>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 w:type="table" w:styleId="Table3">
    <w:basedOn w:val="TableNormal"/>
    <w:pPr>
      <w:spacing w:after="240" w:lineRule="auto"/>
      <w:jc w:val="both"/>
    </w:pPr>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nh3TEDByyXYDManqVeFDSRwdzQ==">CgMxLjAyCGguZ2pkZ3hzMgloLjMwajB6bGw4AHIhMVhLb0RFUzRpX09BWkhzM3l6TlQ4b1RuNUpIQmxXTHZW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